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1850" w14:textId="77777777" w:rsidR="00C40B29" w:rsidRDefault="00C40B29" w:rsidP="00C40B29">
      <w:pPr>
        <w:pStyle w:val="a3"/>
        <w:widowControl/>
        <w:shd w:val="clear" w:color="auto" w:fill="FFFFFF"/>
        <w:rPr>
          <w:rFonts w:ascii="宋体" w:hAnsi="宋体" w:cs="宋体"/>
          <w:shd w:val="clear" w:color="auto" w:fill="FFFFFF"/>
        </w:rPr>
      </w:pPr>
      <w:r>
        <w:rPr>
          <w:rStyle w:val="a4"/>
          <w:rFonts w:ascii="宋体" w:hAnsi="宋体" w:cs="宋体" w:hint="eastAsia"/>
          <w:shd w:val="clear" w:color="auto" w:fill="FFFFFF"/>
        </w:rPr>
        <w:t>附件</w:t>
      </w:r>
    </w:p>
    <w:p w14:paraId="2BF29A98" w14:textId="77777777" w:rsidR="00C40B29" w:rsidRPr="00B10466" w:rsidRDefault="00C40B29" w:rsidP="00C40B29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B10466">
        <w:rPr>
          <w:rFonts w:ascii="黑体" w:eastAsia="黑体" w:hAnsi="黑体" w:hint="eastAsia"/>
          <w:sz w:val="28"/>
          <w:szCs w:val="28"/>
        </w:rPr>
        <w:t>中国高校外语学科发展联盟语言学跨学科研究委员会</w:t>
      </w:r>
    </w:p>
    <w:p w14:paraId="1521716B" w14:textId="77777777" w:rsidR="00C40B29" w:rsidRDefault="00C40B29" w:rsidP="00C40B29">
      <w:pPr>
        <w:pStyle w:val="a3"/>
        <w:widowControl/>
        <w:shd w:val="clear" w:color="auto" w:fill="FFFFFF"/>
        <w:jc w:val="center"/>
        <w:rPr>
          <w:rFonts w:ascii="宋体" w:hAnsi="宋体" w:cs="宋体"/>
          <w:shd w:val="clear" w:color="auto" w:fill="FFFFFF"/>
        </w:rPr>
      </w:pPr>
      <w:r w:rsidRPr="00B10466">
        <w:rPr>
          <w:rFonts w:ascii="黑体" w:eastAsia="黑体" w:hAnsi="黑体" w:hint="eastAsia"/>
          <w:sz w:val="28"/>
          <w:szCs w:val="28"/>
        </w:rPr>
        <w:t>第一届学术研讨会</w:t>
      </w:r>
      <w:r>
        <w:rPr>
          <w:rFonts w:ascii="黑体" w:eastAsia="黑体" w:hAnsi="黑体" w:hint="eastAsia"/>
          <w:sz w:val="28"/>
          <w:szCs w:val="28"/>
        </w:rPr>
        <w:t>参会回执</w:t>
      </w:r>
    </w:p>
    <w:p w14:paraId="3F08D230" w14:textId="77777777" w:rsidR="00C40B29" w:rsidRDefault="00C40B29" w:rsidP="00C40B29">
      <w:pPr>
        <w:pStyle w:val="a3"/>
        <w:widowControl/>
        <w:shd w:val="clear" w:color="auto" w:fill="FFFFFF"/>
        <w:jc w:val="center"/>
        <w:rPr>
          <w:rFonts w:ascii="宋体" w:hAnsi="宋体" w:cs="宋体"/>
          <w:shd w:val="clear" w:color="auto" w:fill="FFFFFF"/>
        </w:rPr>
      </w:pPr>
      <w:r>
        <w:rPr>
          <w:rStyle w:val="a4"/>
          <w:rFonts w:ascii="宋体" w:hAnsi="宋体" w:cs="宋体" w:hint="eastAsia"/>
          <w:shd w:val="clear" w:color="auto" w:fill="FFFFFF"/>
        </w:rPr>
        <w:t>（大连，202</w:t>
      </w:r>
      <w:r>
        <w:rPr>
          <w:rStyle w:val="a4"/>
          <w:rFonts w:ascii="宋体" w:hAnsi="宋体" w:cs="宋体"/>
          <w:shd w:val="clear" w:color="auto" w:fill="FFFFFF"/>
        </w:rPr>
        <w:t>2</w:t>
      </w:r>
      <w:r>
        <w:rPr>
          <w:rStyle w:val="a4"/>
          <w:rFonts w:ascii="宋体" w:hAnsi="宋体" w:cs="宋体" w:hint="eastAsia"/>
          <w:shd w:val="clear" w:color="auto" w:fill="FFFFFF"/>
        </w:rPr>
        <w:t>年1</w:t>
      </w:r>
      <w:r>
        <w:rPr>
          <w:rStyle w:val="a4"/>
          <w:rFonts w:ascii="宋体" w:hAnsi="宋体" w:cs="宋体"/>
          <w:shd w:val="clear" w:color="auto" w:fill="FFFFFF"/>
        </w:rPr>
        <w:t>1</w:t>
      </w:r>
      <w:r>
        <w:rPr>
          <w:rStyle w:val="a4"/>
          <w:rFonts w:ascii="宋体" w:hAnsi="宋体" w:cs="宋体" w:hint="eastAsia"/>
          <w:shd w:val="clear" w:color="auto" w:fill="FFFFFF"/>
        </w:rPr>
        <w:t>月</w:t>
      </w:r>
      <w:r>
        <w:rPr>
          <w:rStyle w:val="a4"/>
          <w:rFonts w:ascii="宋体" w:hAnsi="宋体" w:cs="宋体"/>
          <w:shd w:val="clear" w:color="auto" w:fill="FFFFFF"/>
        </w:rPr>
        <w:t>4</w:t>
      </w:r>
      <w:r>
        <w:rPr>
          <w:rStyle w:val="a4"/>
          <w:rFonts w:ascii="宋体" w:hAnsi="宋体" w:cs="宋体" w:hint="eastAsia"/>
          <w:shd w:val="clear" w:color="auto" w:fill="FFFFFF"/>
        </w:rPr>
        <w:t>-</w:t>
      </w:r>
      <w:r>
        <w:rPr>
          <w:rStyle w:val="a4"/>
          <w:rFonts w:ascii="宋体" w:hAnsi="宋体" w:cs="宋体"/>
          <w:shd w:val="clear" w:color="auto" w:fill="FFFFFF"/>
        </w:rPr>
        <w:t>6</w:t>
      </w:r>
      <w:r>
        <w:rPr>
          <w:rStyle w:val="a4"/>
          <w:rFonts w:ascii="宋体" w:hAnsi="宋体" w:cs="宋体" w:hint="eastAsia"/>
          <w:shd w:val="clear" w:color="auto" w:fill="FFFFFF"/>
        </w:rPr>
        <w:t>日）</w:t>
      </w:r>
    </w:p>
    <w:p w14:paraId="50745DBE" w14:textId="77777777" w:rsidR="00C40B29" w:rsidRDefault="00C40B29" w:rsidP="00C40B29">
      <w:pPr>
        <w:pStyle w:val="a3"/>
        <w:widowControl/>
        <w:shd w:val="clear" w:color="auto" w:fill="FFFFFF"/>
        <w:rPr>
          <w:rFonts w:ascii="宋体" w:hAnsi="宋体" w:cs="宋体"/>
          <w:shd w:val="clear" w:color="auto" w:fill="FFFFFF"/>
        </w:rPr>
      </w:pPr>
    </w:p>
    <w:tbl>
      <w:tblPr>
        <w:tblW w:w="85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289"/>
        <w:gridCol w:w="45"/>
        <w:gridCol w:w="698"/>
        <w:gridCol w:w="694"/>
        <w:gridCol w:w="368"/>
        <w:gridCol w:w="913"/>
        <w:gridCol w:w="698"/>
        <w:gridCol w:w="324"/>
        <w:gridCol w:w="1992"/>
      </w:tblGrid>
      <w:tr w:rsidR="00C40B29" w14:paraId="7E3A4968" w14:textId="77777777" w:rsidTr="00B60F20">
        <w:trPr>
          <w:trHeight w:val="745"/>
          <w:jc w:val="center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D27DB" w14:textId="77777777" w:rsidR="00C40B29" w:rsidRDefault="00C40B29" w:rsidP="00B60F20">
            <w:pPr>
              <w:pStyle w:val="a3"/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EAA45" w14:textId="77777777" w:rsidR="00C40B29" w:rsidRDefault="00C40B29" w:rsidP="00B60F20">
            <w:pPr>
              <w:rPr>
                <w:rFonts w:ascii="宋体" w:eastAsia="宋体" w:hAnsi="Calibri" w:cs="宋体"/>
                <w:sz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6C4E6" w14:textId="77777777" w:rsidR="00C40B29" w:rsidRDefault="00C40B29" w:rsidP="00B60F20">
            <w:pPr>
              <w:pStyle w:val="a3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C8F5B" w14:textId="77777777" w:rsidR="00C40B29" w:rsidRDefault="00C40B29" w:rsidP="00B60F20">
            <w:pPr>
              <w:rPr>
                <w:rFonts w:ascii="宋体" w:eastAsia="宋体" w:hAnsi="Calibri" w:cs="宋体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4942A" w14:textId="77777777" w:rsidR="00C40B29" w:rsidRDefault="00C40B29" w:rsidP="00B60F20">
            <w:pPr>
              <w:pStyle w:val="a3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职称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sz w:val="22"/>
                <w:szCs w:val="22"/>
              </w:rPr>
              <w:t>职务</w:t>
            </w:r>
          </w:p>
        </w:tc>
        <w:tc>
          <w:tcPr>
            <w:tcW w:w="3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4DDB5" w14:textId="77777777" w:rsidR="00C40B29" w:rsidRDefault="00C40B29" w:rsidP="00B60F20">
            <w:pPr>
              <w:rPr>
                <w:rFonts w:ascii="宋体" w:eastAsia="宋体" w:hAnsi="Calibri" w:cs="宋体"/>
                <w:sz w:val="22"/>
              </w:rPr>
            </w:pPr>
          </w:p>
        </w:tc>
      </w:tr>
      <w:tr w:rsidR="00C40B29" w14:paraId="00C2AAE5" w14:textId="77777777" w:rsidTr="00B60F20">
        <w:trPr>
          <w:trHeight w:val="395"/>
          <w:jc w:val="center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F2720" w14:textId="77777777" w:rsidR="00C40B29" w:rsidRDefault="00C40B29" w:rsidP="00B60F20">
            <w:pPr>
              <w:pStyle w:val="a3"/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CB258" w14:textId="77777777" w:rsidR="00C40B29" w:rsidRDefault="00C40B29" w:rsidP="00B60F20">
            <w:pPr>
              <w:rPr>
                <w:rFonts w:ascii="宋体" w:eastAsia="宋体" w:hAnsi="Calibri" w:cs="宋体"/>
                <w:sz w:val="22"/>
              </w:rPr>
            </w:pPr>
          </w:p>
        </w:tc>
      </w:tr>
      <w:tr w:rsidR="00C40B29" w14:paraId="13E69F0D" w14:textId="77777777" w:rsidTr="00B60F20">
        <w:trPr>
          <w:trHeight w:val="745"/>
          <w:jc w:val="center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2CD43" w14:textId="77777777" w:rsidR="00C40B29" w:rsidRDefault="00C40B29" w:rsidP="00B60F20">
            <w:pPr>
              <w:pStyle w:val="a3"/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电子邮箱</w:t>
            </w:r>
          </w:p>
        </w:tc>
        <w:tc>
          <w:tcPr>
            <w:tcW w:w="40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9546A" w14:textId="77777777" w:rsidR="00C40B29" w:rsidRDefault="00C40B29" w:rsidP="00B60F20">
            <w:pPr>
              <w:rPr>
                <w:rFonts w:ascii="宋体" w:eastAsia="宋体" w:hAnsi="Calibri" w:cs="宋体"/>
                <w:sz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839FA" w14:textId="77777777" w:rsidR="00C40B29" w:rsidRDefault="00C40B29" w:rsidP="00B60F20">
            <w:pPr>
              <w:pStyle w:val="a3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电话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512FF" w14:textId="77777777" w:rsidR="00C40B29" w:rsidRDefault="00C40B29" w:rsidP="00B60F20">
            <w:pPr>
              <w:rPr>
                <w:rFonts w:ascii="宋体" w:eastAsia="宋体" w:hAnsi="Calibri" w:cs="宋体"/>
                <w:sz w:val="22"/>
              </w:rPr>
            </w:pPr>
          </w:p>
        </w:tc>
      </w:tr>
      <w:tr w:rsidR="00C40B29" w14:paraId="361AAC5A" w14:textId="77777777" w:rsidTr="00B60F20">
        <w:trPr>
          <w:trHeight w:val="745"/>
          <w:jc w:val="center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0641B" w14:textId="77777777" w:rsidR="00C40B29" w:rsidRDefault="00C40B29" w:rsidP="00B60F20">
            <w:pPr>
              <w:pStyle w:val="a3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论文题目</w:t>
            </w:r>
          </w:p>
        </w:tc>
        <w:tc>
          <w:tcPr>
            <w:tcW w:w="7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D23FF" w14:textId="77777777" w:rsidR="00C40B29" w:rsidRDefault="00C40B29" w:rsidP="00B60F20">
            <w:pPr>
              <w:rPr>
                <w:rFonts w:ascii="宋体" w:eastAsia="宋体" w:hAnsi="Calibri" w:cs="宋体"/>
                <w:sz w:val="22"/>
              </w:rPr>
            </w:pPr>
          </w:p>
        </w:tc>
      </w:tr>
      <w:tr w:rsidR="00C40B29" w14:paraId="6E5BBEC2" w14:textId="77777777" w:rsidTr="00B60F20">
        <w:trPr>
          <w:trHeight w:val="1449"/>
          <w:jc w:val="center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2D3CF" w14:textId="77777777" w:rsidR="00C40B29" w:rsidRDefault="00C40B29" w:rsidP="00B60F20">
            <w:pPr>
              <w:pStyle w:val="a3"/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论文摘要</w:t>
            </w:r>
          </w:p>
          <w:p w14:paraId="5C94813E" w14:textId="77777777" w:rsidR="00C40B29" w:rsidRDefault="00C40B29" w:rsidP="00B60F20">
            <w:pPr>
              <w:pStyle w:val="a3"/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及关键词</w:t>
            </w:r>
          </w:p>
          <w:p w14:paraId="482F0795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300</w:t>
            </w:r>
            <w:r>
              <w:rPr>
                <w:rFonts w:ascii="宋体" w:hAnsi="宋体" w:cs="宋体" w:hint="eastAsia"/>
                <w:sz w:val="22"/>
                <w:szCs w:val="22"/>
              </w:rPr>
              <w:t>字左右）</w:t>
            </w:r>
          </w:p>
          <w:p w14:paraId="4F42B3B9" w14:textId="77777777" w:rsidR="00C40B29" w:rsidRDefault="00C40B29" w:rsidP="00B60F20">
            <w:pPr>
              <w:pStyle w:val="a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F59CD1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058DEB40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3086AA40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393E3556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22910726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30CC0DA7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1F349922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3FE3828C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1613FC7E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17CA3A21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4424BAFC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50263BD3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65D1E52B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40518274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12068232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1EBD7AC7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661BEA20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  <w:p w14:paraId="57F1B28D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40B29" w14:paraId="21CB9B40" w14:textId="77777777" w:rsidTr="00B60F20">
        <w:trPr>
          <w:trHeight w:val="745"/>
          <w:jc w:val="center"/>
        </w:trPr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21C20" w14:textId="77777777" w:rsidR="00C40B29" w:rsidRDefault="00C40B29" w:rsidP="00B60F20">
            <w:pPr>
              <w:pStyle w:val="a3"/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住宿要求</w:t>
            </w:r>
          </w:p>
          <w:p w14:paraId="5BEDD702" w14:textId="77777777" w:rsidR="00C40B29" w:rsidRDefault="00C40B29" w:rsidP="00B60F20">
            <w:pPr>
              <w:pStyle w:val="a3"/>
              <w:widowControl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（请打</w:t>
            </w:r>
            <w:r>
              <w:rPr>
                <w:rFonts w:ascii="Wingdings" w:hAnsi="Wingdings" w:cs="Wingdings"/>
                <w:sz w:val="22"/>
                <w:szCs w:val="22"/>
              </w:rPr>
              <w:t>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E4A55" w14:textId="77777777" w:rsidR="00C40B29" w:rsidRDefault="00C40B29" w:rsidP="00B60F20">
            <w:pPr>
              <w:pStyle w:val="a3"/>
              <w:widowControl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单人住宿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67A38" w14:textId="77777777" w:rsidR="00C40B29" w:rsidRDefault="00C40B29" w:rsidP="00B60F20">
            <w:pPr>
              <w:rPr>
                <w:rFonts w:ascii="宋体" w:eastAsia="宋体" w:hAnsi="Calibri" w:cs="宋体"/>
                <w:sz w:val="22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B79EF" w14:textId="77777777" w:rsidR="00C40B29" w:rsidRDefault="00C40B29" w:rsidP="00B60F20">
            <w:pPr>
              <w:pStyle w:val="a3"/>
              <w:widowControl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双人间合住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17328" w14:textId="77777777" w:rsidR="00C40B29" w:rsidRDefault="00C40B29" w:rsidP="00B60F20">
            <w:pPr>
              <w:rPr>
                <w:rFonts w:ascii="宋体" w:eastAsia="宋体" w:hAnsi="Calibri" w:cs="宋体"/>
                <w:sz w:val="22"/>
              </w:rPr>
            </w:pPr>
          </w:p>
        </w:tc>
      </w:tr>
      <w:tr w:rsidR="00C40B29" w14:paraId="3B825EF6" w14:textId="77777777" w:rsidTr="00B60F20">
        <w:trPr>
          <w:trHeight w:val="745"/>
          <w:jc w:val="center"/>
        </w:trPr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84D" w14:textId="77777777" w:rsidR="00C40B29" w:rsidRDefault="00C40B29" w:rsidP="00B60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E117A" w14:textId="77777777" w:rsidR="00C40B29" w:rsidRDefault="00C40B29" w:rsidP="00B60F20">
            <w:pPr>
              <w:pStyle w:val="a3"/>
              <w:widowControl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住宿时间</w:t>
            </w:r>
          </w:p>
        </w:tc>
        <w:tc>
          <w:tcPr>
            <w:tcW w:w="57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1554E" w14:textId="77777777" w:rsidR="00C40B29" w:rsidRDefault="00C40B29" w:rsidP="00B60F20">
            <w:pPr>
              <w:pStyle w:val="a3"/>
              <w:widowControl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（请说明具体住宿时间，仅限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宋体" w:hAnsi="宋体" w:cs="宋体" w:hint="eastAsia"/>
                <w:sz w:val="22"/>
                <w:szCs w:val="22"/>
              </w:rPr>
              <w:t>月4、</w:t>
            </w:r>
            <w:r>
              <w:rPr>
                <w:rFonts w:ascii="宋体" w:hAnsi="宋体" w:cs="宋体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sz w:val="22"/>
                <w:szCs w:val="22"/>
              </w:rPr>
              <w:t>6</w:t>
            </w:r>
            <w:r>
              <w:rPr>
                <w:rFonts w:cs="宋体" w:hint="eastAsia"/>
                <w:sz w:val="22"/>
                <w:szCs w:val="22"/>
              </w:rPr>
              <w:t>号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</w:tr>
    </w:tbl>
    <w:p w14:paraId="1381E41A" w14:textId="77777777" w:rsidR="00C40B29" w:rsidRPr="00635C6A" w:rsidRDefault="00C40B29" w:rsidP="00C40B29">
      <w:pPr>
        <w:spacing w:line="360" w:lineRule="auto"/>
        <w:rPr>
          <w:rFonts w:ascii="楷体" w:eastAsia="楷体" w:hAnsi="楷体"/>
          <w:sz w:val="24"/>
          <w:szCs w:val="24"/>
        </w:rPr>
      </w:pPr>
    </w:p>
    <w:p w14:paraId="79188006" w14:textId="77777777" w:rsidR="00C40B29" w:rsidRPr="000C5FF0" w:rsidRDefault="00C40B29" w:rsidP="00C40B29">
      <w:pPr>
        <w:spacing w:line="360" w:lineRule="auto"/>
        <w:rPr>
          <w:rFonts w:ascii="楷体" w:eastAsia="楷体" w:hAnsi="楷体"/>
          <w:sz w:val="24"/>
          <w:szCs w:val="24"/>
        </w:rPr>
      </w:pPr>
    </w:p>
    <w:p w14:paraId="74AD02B2" w14:textId="77777777" w:rsidR="00E8698D" w:rsidRPr="00C40B29" w:rsidRDefault="00E8698D"/>
    <w:sectPr w:rsidR="00E8698D" w:rsidRPr="00C4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29"/>
    <w:rsid w:val="00C40B29"/>
    <w:rsid w:val="00E8698D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A5F3"/>
  <w15:chartTrackingRefBased/>
  <w15:docId w15:val="{8881C9EB-E457-4D7D-8558-3395A938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0B29"/>
    <w:rPr>
      <w:rFonts w:ascii="Calibri" w:eastAsia="宋体" w:hAnsi="Calibri" w:cs="Times New Roman"/>
      <w:sz w:val="24"/>
      <w:szCs w:val="24"/>
    </w:rPr>
  </w:style>
  <w:style w:type="character" w:styleId="a4">
    <w:name w:val="Strong"/>
    <w:basedOn w:val="a0"/>
    <w:uiPriority w:val="22"/>
    <w:qFormat/>
    <w:rsid w:val="00C40B2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弦定</dc:creator>
  <cp:keywords/>
  <dc:description/>
  <cp:lastModifiedBy>张 弦定</cp:lastModifiedBy>
  <cp:revision>1</cp:revision>
  <dcterms:created xsi:type="dcterms:W3CDTF">2022-03-22T08:08:00Z</dcterms:created>
  <dcterms:modified xsi:type="dcterms:W3CDTF">2022-03-22T08:09:00Z</dcterms:modified>
</cp:coreProperties>
</file>